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7C" w:rsidRPr="00901E7C" w:rsidRDefault="00901E7C" w:rsidP="00901E7C">
      <w:pPr>
        <w:keepNext/>
        <w:spacing w:after="0" w:line="240" w:lineRule="auto"/>
        <w:ind w:right="-142"/>
        <w:outlineLvl w:val="0"/>
        <w:rPr>
          <w:rFonts w:ascii="Times New Roman" w:eastAsia="Times New Roman" w:hAnsi="Times New Roman" w:cs="Times New Roman"/>
          <w:b/>
          <w:sz w:val="36"/>
          <w:szCs w:val="36"/>
          <w:lang w:eastAsia="cs-CZ"/>
        </w:rPr>
      </w:pPr>
      <w:bookmarkStart w:id="0" w:name="_GoBack"/>
      <w:bookmarkEnd w:id="0"/>
      <w:r w:rsidRPr="00901E7C">
        <w:rPr>
          <w:rFonts w:ascii="Times New Roman" w:eastAsia="Times New Roman" w:hAnsi="Times New Roman" w:cs="Times New Roman"/>
          <w:b/>
          <w:noProof/>
          <w:spacing w:val="60"/>
          <w:sz w:val="36"/>
          <w:szCs w:val="36"/>
          <w:lang w:eastAsia="cs-CZ"/>
        </w:rPr>
        <w:drawing>
          <wp:anchor distT="0" distB="0" distL="114300" distR="114300" simplePos="0" relativeHeight="251659264" behindDoc="1" locked="0" layoutInCell="1" allowOverlap="1" wp14:anchorId="2CC27924" wp14:editId="3BAE2DEC">
            <wp:simplePos x="0" y="0"/>
            <wp:positionH relativeFrom="margin">
              <wp:align>left</wp:align>
            </wp:positionH>
            <wp:positionV relativeFrom="paragraph">
              <wp:posOffset>-86360</wp:posOffset>
            </wp:positionV>
            <wp:extent cx="676910" cy="834390"/>
            <wp:effectExtent l="0" t="0" r="8890" b="3810"/>
            <wp:wrapSquare wrapText="right"/>
            <wp:docPr id="1" name="obrázek 1" descr="skola-perokre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a-perokres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91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E7C">
        <w:rPr>
          <w:rFonts w:ascii="Times New Roman" w:eastAsia="Times New Roman" w:hAnsi="Times New Roman" w:cs="Times New Roman"/>
          <w:b/>
          <w:sz w:val="36"/>
          <w:szCs w:val="36"/>
          <w:lang w:eastAsia="cs-CZ"/>
        </w:rPr>
        <w:t xml:space="preserve">Střední škola, základní škola a mateřská škola </w:t>
      </w:r>
    </w:p>
    <w:p w:rsidR="00901E7C" w:rsidRPr="00901E7C" w:rsidRDefault="00901E7C" w:rsidP="00901E7C">
      <w:pPr>
        <w:keepNext/>
        <w:spacing w:after="0" w:line="240" w:lineRule="auto"/>
        <w:ind w:right="-142"/>
        <w:outlineLvl w:val="0"/>
        <w:rPr>
          <w:rFonts w:ascii="Times New Roman" w:eastAsia="Times New Roman" w:hAnsi="Times New Roman" w:cs="Times New Roman"/>
          <w:b/>
          <w:sz w:val="36"/>
          <w:szCs w:val="36"/>
          <w:lang w:eastAsia="cs-CZ"/>
        </w:rPr>
      </w:pPr>
      <w:r w:rsidRPr="00901E7C">
        <w:rPr>
          <w:rFonts w:ascii="Times New Roman" w:eastAsia="Times New Roman" w:hAnsi="Times New Roman" w:cs="Times New Roman"/>
          <w:b/>
          <w:sz w:val="36"/>
          <w:szCs w:val="36"/>
          <w:lang w:eastAsia="cs-CZ"/>
        </w:rPr>
        <w:t>pro sluchově postižené, Praha 5, Holečkova 4</w:t>
      </w:r>
    </w:p>
    <w:p w:rsidR="00901E7C" w:rsidRPr="00901E7C" w:rsidRDefault="00901E7C" w:rsidP="00901E7C">
      <w:pPr>
        <w:spacing w:after="0" w:line="240" w:lineRule="auto"/>
        <w:ind w:right="-142"/>
        <w:rPr>
          <w:rFonts w:ascii="Times New Roman" w:eastAsia="Times New Roman" w:hAnsi="Times New Roman" w:cs="Times New Roman"/>
          <w:bCs/>
          <w:sz w:val="18"/>
          <w:szCs w:val="18"/>
          <w:lang w:eastAsia="cs-CZ"/>
        </w:rPr>
      </w:pPr>
      <w:r w:rsidRPr="00901E7C">
        <w:rPr>
          <w:rFonts w:ascii="Times New Roman" w:eastAsia="Times New Roman" w:hAnsi="Times New Roman" w:cs="Times New Roman"/>
          <w:bCs/>
          <w:sz w:val="24"/>
          <w:szCs w:val="24"/>
          <w:lang w:eastAsia="cs-CZ"/>
        </w:rPr>
        <w:t>Fakultní škola Pedagogické fakulty Univerzity Karlovy v Praze</w:t>
      </w:r>
    </w:p>
    <w:p w:rsidR="00901E7C" w:rsidRPr="00901E7C" w:rsidRDefault="00901E7C" w:rsidP="00901E7C">
      <w:pPr>
        <w:autoSpaceDE w:val="0"/>
        <w:autoSpaceDN w:val="0"/>
        <w:adjustRightInd w:val="0"/>
        <w:spacing w:after="0" w:line="240" w:lineRule="auto"/>
        <w:rPr>
          <w:rFonts w:ascii="Times New Roman" w:hAnsi="Times New Roman" w:cs="Times New Roman"/>
          <w:color w:val="000000"/>
          <w:sz w:val="24"/>
          <w:szCs w:val="24"/>
        </w:rPr>
      </w:pPr>
    </w:p>
    <w:p w:rsidR="00901E7C" w:rsidRPr="00901E7C" w:rsidRDefault="00901E7C" w:rsidP="00901E7C">
      <w:pPr>
        <w:autoSpaceDE w:val="0"/>
        <w:autoSpaceDN w:val="0"/>
        <w:adjustRightInd w:val="0"/>
        <w:spacing w:after="0" w:line="240" w:lineRule="auto"/>
        <w:rPr>
          <w:rFonts w:ascii="Times New Roman" w:hAnsi="Times New Roman" w:cs="Times New Roman"/>
          <w:color w:val="000000"/>
          <w:sz w:val="24"/>
          <w:szCs w:val="24"/>
        </w:rPr>
      </w:pPr>
      <w:r w:rsidRPr="00901E7C">
        <w:rPr>
          <w:rFonts w:ascii="Times New Roman" w:hAnsi="Times New Roman" w:cs="Times New Roman"/>
          <w:color w:val="000000"/>
          <w:sz w:val="24"/>
          <w:szCs w:val="24"/>
        </w:rPr>
        <w:t xml:space="preserve"> </w:t>
      </w:r>
    </w:p>
    <w:p w:rsidR="004D673C" w:rsidRDefault="006915DF" w:rsidP="00901E7C">
      <w:pPr>
        <w:autoSpaceDE w:val="0"/>
        <w:autoSpaceDN w:val="0"/>
        <w:adjustRightInd w:val="0"/>
        <w:spacing w:after="0" w:line="240" w:lineRule="auto"/>
        <w:rPr>
          <w:rFonts w:ascii="Times New Roman" w:hAnsi="Times New Roman" w:cs="Times New Roman"/>
          <w:color w:val="000000"/>
          <w:shd w:val="clear" w:color="auto" w:fill="FFFFFF"/>
        </w:rPr>
      </w:pPr>
      <w:r w:rsidRPr="006915DF">
        <w:rPr>
          <w:rFonts w:ascii="Times New Roman" w:hAnsi="Times New Roman" w:cs="Times New Roman"/>
        </w:rPr>
        <w:t>Č. j.:</w:t>
      </w:r>
      <w:r w:rsidRPr="006915DF">
        <w:rPr>
          <w:rFonts w:ascii="Times New Roman" w:hAnsi="Times New Roman" w:cs="Times New Roman"/>
          <w:color w:val="000000"/>
          <w:shd w:val="clear" w:color="auto" w:fill="FFFFFF"/>
        </w:rPr>
        <w:t xml:space="preserve"> </w:t>
      </w:r>
      <w:r w:rsidR="006F0C3B">
        <w:rPr>
          <w:rFonts w:ascii="Times New Roman" w:hAnsi="Times New Roman" w:cs="Times New Roman"/>
          <w:color w:val="000000"/>
          <w:shd w:val="clear" w:color="auto" w:fill="FFFFFF"/>
        </w:rPr>
        <w:t>82511/2024</w:t>
      </w:r>
    </w:p>
    <w:p w:rsidR="004D673C" w:rsidRDefault="004D673C" w:rsidP="00901E7C">
      <w:pPr>
        <w:autoSpaceDE w:val="0"/>
        <w:autoSpaceDN w:val="0"/>
        <w:adjustRightInd w:val="0"/>
        <w:spacing w:after="0" w:line="240" w:lineRule="auto"/>
        <w:rPr>
          <w:rFonts w:ascii="Times New Roman" w:hAnsi="Times New Roman" w:cs="Times New Roman"/>
          <w:color w:val="000000"/>
          <w:shd w:val="clear" w:color="auto" w:fill="FFFFFF"/>
        </w:rPr>
      </w:pPr>
    </w:p>
    <w:p w:rsidR="006915DF" w:rsidRPr="00901E7C" w:rsidRDefault="00901E7C" w:rsidP="00901E7C">
      <w:pPr>
        <w:autoSpaceDE w:val="0"/>
        <w:autoSpaceDN w:val="0"/>
        <w:adjustRightInd w:val="0"/>
        <w:spacing w:after="0" w:line="240" w:lineRule="auto"/>
        <w:rPr>
          <w:rFonts w:ascii="Times New Roman" w:hAnsi="Times New Roman" w:cs="Times New Roman"/>
          <w:color w:val="000000"/>
          <w:sz w:val="32"/>
          <w:szCs w:val="32"/>
        </w:rPr>
      </w:pPr>
      <w:r w:rsidRPr="00901E7C">
        <w:rPr>
          <w:rFonts w:ascii="Times New Roman" w:hAnsi="Times New Roman" w:cs="Times New Roman"/>
          <w:b/>
          <w:bCs/>
          <w:color w:val="000000"/>
          <w:sz w:val="32"/>
          <w:szCs w:val="32"/>
        </w:rPr>
        <w:t>Přijímání žáků d</w:t>
      </w:r>
      <w:r w:rsidR="00831852">
        <w:rPr>
          <w:rFonts w:ascii="Times New Roman" w:hAnsi="Times New Roman" w:cs="Times New Roman"/>
          <w:b/>
          <w:bCs/>
          <w:color w:val="000000"/>
          <w:sz w:val="32"/>
          <w:szCs w:val="32"/>
        </w:rPr>
        <w:t>o 1. ročníku pro školní rok 202</w:t>
      </w:r>
      <w:r w:rsidR="004D673C">
        <w:rPr>
          <w:rFonts w:ascii="Times New Roman" w:hAnsi="Times New Roman" w:cs="Times New Roman"/>
          <w:b/>
          <w:bCs/>
          <w:color w:val="000000"/>
          <w:sz w:val="32"/>
          <w:szCs w:val="32"/>
        </w:rPr>
        <w:t>5</w:t>
      </w:r>
      <w:r w:rsidR="00831852">
        <w:rPr>
          <w:rFonts w:ascii="Times New Roman" w:hAnsi="Times New Roman" w:cs="Times New Roman"/>
          <w:b/>
          <w:bCs/>
          <w:color w:val="000000"/>
          <w:sz w:val="32"/>
          <w:szCs w:val="32"/>
        </w:rPr>
        <w:t>/202</w:t>
      </w:r>
      <w:r w:rsidR="004D673C">
        <w:rPr>
          <w:rFonts w:ascii="Times New Roman" w:hAnsi="Times New Roman" w:cs="Times New Roman"/>
          <w:b/>
          <w:bCs/>
          <w:color w:val="000000"/>
          <w:sz w:val="32"/>
          <w:szCs w:val="32"/>
        </w:rPr>
        <w:t>6</w:t>
      </w:r>
      <w:r w:rsidRPr="00901E7C">
        <w:rPr>
          <w:rFonts w:ascii="Times New Roman" w:hAnsi="Times New Roman" w:cs="Times New Roman"/>
          <w:b/>
          <w:bCs/>
          <w:color w:val="000000"/>
          <w:sz w:val="32"/>
          <w:szCs w:val="32"/>
        </w:rPr>
        <w:t xml:space="preserve"> </w:t>
      </w:r>
    </w:p>
    <w:p w:rsidR="00831852" w:rsidRDefault="00831852" w:rsidP="00901E7C">
      <w:pPr>
        <w:autoSpaceDE w:val="0"/>
        <w:autoSpaceDN w:val="0"/>
        <w:adjustRightInd w:val="0"/>
        <w:spacing w:after="0" w:line="360" w:lineRule="auto"/>
        <w:jc w:val="both"/>
        <w:rPr>
          <w:rFonts w:ascii="Times New Roman" w:hAnsi="Times New Roman" w:cs="Times New Roman"/>
          <w:color w:val="000000"/>
          <w:sz w:val="23"/>
          <w:szCs w:val="23"/>
        </w:rPr>
      </w:pPr>
    </w:p>
    <w:p w:rsidR="00901E7C" w:rsidRPr="00901E7C" w:rsidRDefault="00901E7C" w:rsidP="00901E7C">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Přijímání žáků do základní školy se řídí zákonem č. 561/2004 Sb., o předškolním, základním, středním, vyšším odborném a jiném vzdělávání (školský zákon), v platném znění, vyhláškou č. 48/2005 Sb., o základním vzdělávání a některých náležitostech plnění povinné školní docházky v platném znění, a podle dalších platných právních předpisů. </w:t>
      </w:r>
    </w:p>
    <w:p w:rsidR="00901E7C" w:rsidRPr="00901E7C" w:rsidRDefault="00901E7C" w:rsidP="00901E7C">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Do školy přijímáme pouze žáky se speciálními vzdělávacími potřebami na základě doporučení školského poradenského zařízení, ve kterém je zaznamenána potřeba vzdělávání žáka ve speciální škole (škole zřízené podle §16 odst. 9 školského zákona). </w:t>
      </w:r>
    </w:p>
    <w:p w:rsidR="00901E7C" w:rsidRPr="00901E7C" w:rsidRDefault="00901E7C" w:rsidP="00901E7C">
      <w:pPr>
        <w:autoSpaceDE w:val="0"/>
        <w:autoSpaceDN w:val="0"/>
        <w:adjustRightInd w:val="0"/>
        <w:spacing w:after="0" w:line="360" w:lineRule="auto"/>
        <w:jc w:val="both"/>
        <w:rPr>
          <w:rFonts w:ascii="Times New Roman" w:hAnsi="Times New Roman" w:cs="Times New Roman"/>
          <w:color w:val="FF0000"/>
          <w:sz w:val="23"/>
          <w:szCs w:val="23"/>
        </w:rPr>
      </w:pPr>
      <w:r w:rsidRPr="00901E7C">
        <w:rPr>
          <w:rFonts w:ascii="Times New Roman" w:hAnsi="Times New Roman" w:cs="Times New Roman"/>
          <w:b/>
          <w:bCs/>
          <w:color w:val="FF0000"/>
          <w:sz w:val="23"/>
          <w:szCs w:val="23"/>
        </w:rPr>
        <w:t>Pro školní rok 202</w:t>
      </w:r>
      <w:r w:rsidR="004D673C">
        <w:rPr>
          <w:rFonts w:ascii="Times New Roman" w:hAnsi="Times New Roman" w:cs="Times New Roman"/>
          <w:b/>
          <w:bCs/>
          <w:color w:val="FF0000"/>
          <w:sz w:val="23"/>
          <w:szCs w:val="23"/>
        </w:rPr>
        <w:t>5</w:t>
      </w:r>
      <w:r w:rsidRPr="00901E7C">
        <w:rPr>
          <w:rFonts w:ascii="Times New Roman" w:hAnsi="Times New Roman" w:cs="Times New Roman"/>
          <w:b/>
          <w:bCs/>
          <w:color w:val="FF0000"/>
          <w:sz w:val="23"/>
          <w:szCs w:val="23"/>
        </w:rPr>
        <w:t>/202</w:t>
      </w:r>
      <w:r w:rsidR="004D673C">
        <w:rPr>
          <w:rFonts w:ascii="Times New Roman" w:hAnsi="Times New Roman" w:cs="Times New Roman"/>
          <w:b/>
          <w:bCs/>
          <w:color w:val="FF0000"/>
          <w:sz w:val="23"/>
          <w:szCs w:val="23"/>
        </w:rPr>
        <w:t>6</w:t>
      </w:r>
      <w:r w:rsidRPr="00901E7C">
        <w:rPr>
          <w:rFonts w:ascii="Times New Roman" w:hAnsi="Times New Roman" w:cs="Times New Roman"/>
          <w:b/>
          <w:bCs/>
          <w:color w:val="FF0000"/>
          <w:sz w:val="23"/>
          <w:szCs w:val="23"/>
        </w:rPr>
        <w:t xml:space="preserve"> budeme přijímat žáky do tříd pro sluchově postižené. Do těchto tříd budou přijímáni žáci se sluchovým postižením na základě doporučení školského poradenského zařízení. </w:t>
      </w:r>
    </w:p>
    <w:p w:rsidR="004D673C" w:rsidRDefault="004D673C" w:rsidP="00901E7C">
      <w:pPr>
        <w:autoSpaceDE w:val="0"/>
        <w:autoSpaceDN w:val="0"/>
        <w:adjustRightInd w:val="0"/>
        <w:spacing w:after="0" w:line="360" w:lineRule="auto"/>
        <w:jc w:val="both"/>
        <w:rPr>
          <w:rFonts w:ascii="Times New Roman" w:hAnsi="Times New Roman" w:cs="Times New Roman"/>
          <w:b/>
          <w:bCs/>
          <w:color w:val="000000"/>
          <w:sz w:val="23"/>
          <w:szCs w:val="23"/>
        </w:rPr>
      </w:pPr>
    </w:p>
    <w:p w:rsidR="00901E7C" w:rsidRPr="00901E7C" w:rsidRDefault="00901E7C" w:rsidP="00901E7C">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b/>
          <w:bCs/>
          <w:color w:val="000000"/>
          <w:sz w:val="23"/>
          <w:szCs w:val="23"/>
        </w:rPr>
        <w:t xml:space="preserve">Třídy pro sluchově postižené budou zaměřeny takto: </w:t>
      </w:r>
    </w:p>
    <w:p w:rsidR="00901E7C" w:rsidRPr="00901E7C" w:rsidRDefault="00901E7C" w:rsidP="00901E7C">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Třída, ve které bude vzdělávání probíhat pouze orálně (</w:t>
      </w:r>
      <w:r w:rsidRPr="00901E7C">
        <w:rPr>
          <w:rFonts w:ascii="Times New Roman" w:hAnsi="Times New Roman" w:cs="Times New Roman"/>
          <w:b/>
          <w:bCs/>
          <w:color w:val="000000"/>
          <w:sz w:val="23"/>
          <w:szCs w:val="23"/>
        </w:rPr>
        <w:t>orální vzdělávání</w:t>
      </w:r>
      <w:r w:rsidRPr="00901E7C">
        <w:rPr>
          <w:rFonts w:ascii="Times New Roman" w:hAnsi="Times New Roman" w:cs="Times New Roman"/>
          <w:color w:val="000000"/>
          <w:sz w:val="23"/>
          <w:szCs w:val="23"/>
        </w:rPr>
        <w:t>), za pomoci kompenzačních pomůcek, speciálních výukových metod a prostředků a za pomoci komunikačních systémů založených na českém jazyce</w:t>
      </w:r>
      <w:r w:rsidR="006F0C3B">
        <w:rPr>
          <w:rFonts w:ascii="Times New Roman" w:hAnsi="Times New Roman" w:cs="Times New Roman"/>
          <w:color w:val="000000"/>
          <w:sz w:val="23"/>
          <w:szCs w:val="23"/>
        </w:rPr>
        <w:t xml:space="preserve"> </w:t>
      </w:r>
      <w:r w:rsidR="006F0C3B" w:rsidRPr="00901E7C">
        <w:rPr>
          <w:rFonts w:ascii="Times New Roman" w:hAnsi="Times New Roman" w:cs="Times New Roman"/>
          <w:color w:val="000000"/>
          <w:sz w:val="23"/>
          <w:szCs w:val="23"/>
        </w:rPr>
        <w:t>a budou vyučovány předměty speciálně pedagogické péče.</w:t>
      </w:r>
      <w:r w:rsidRPr="00901E7C">
        <w:rPr>
          <w:rFonts w:ascii="Times New Roman" w:hAnsi="Times New Roman" w:cs="Times New Roman"/>
          <w:color w:val="000000"/>
          <w:sz w:val="23"/>
          <w:szCs w:val="23"/>
        </w:rPr>
        <w:t xml:space="preserve"> </w:t>
      </w:r>
    </w:p>
    <w:p w:rsidR="00901E7C" w:rsidRPr="00901E7C" w:rsidRDefault="00901E7C" w:rsidP="00901E7C">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Třída, ve které bude vzdělávání probíhat dvojjazyčně (</w:t>
      </w:r>
      <w:r w:rsidRPr="00901E7C">
        <w:rPr>
          <w:rFonts w:ascii="Times New Roman" w:hAnsi="Times New Roman" w:cs="Times New Roman"/>
          <w:b/>
          <w:bCs/>
          <w:color w:val="000000"/>
          <w:sz w:val="23"/>
          <w:szCs w:val="23"/>
        </w:rPr>
        <w:t>bilingvální vzdělávání</w:t>
      </w:r>
      <w:r w:rsidRPr="00901E7C">
        <w:rPr>
          <w:rFonts w:ascii="Times New Roman" w:hAnsi="Times New Roman" w:cs="Times New Roman"/>
          <w:color w:val="000000"/>
          <w:sz w:val="23"/>
          <w:szCs w:val="23"/>
        </w:rPr>
        <w:t xml:space="preserve">) - v českém jazyce a v českém znakovém jazyce. </w:t>
      </w:r>
    </w:p>
    <w:p w:rsidR="004D673C" w:rsidRDefault="00901E7C" w:rsidP="00901E7C">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Při výuce budou používány speciální výukové metody i prostředky a budou vyučovány předměty speciálně pedagogické péče.</w:t>
      </w:r>
    </w:p>
    <w:p w:rsidR="004D673C" w:rsidRDefault="004D673C" w:rsidP="00901E7C">
      <w:pPr>
        <w:autoSpaceDE w:val="0"/>
        <w:autoSpaceDN w:val="0"/>
        <w:adjustRightInd w:val="0"/>
        <w:spacing w:after="0" w:line="360" w:lineRule="auto"/>
        <w:jc w:val="both"/>
        <w:rPr>
          <w:rFonts w:ascii="Times New Roman" w:hAnsi="Times New Roman" w:cs="Times New Roman"/>
          <w:color w:val="000000"/>
          <w:sz w:val="23"/>
          <w:szCs w:val="23"/>
        </w:rPr>
      </w:pPr>
    </w:p>
    <w:p w:rsidR="00901E7C" w:rsidRPr="004D673C" w:rsidRDefault="004D673C" w:rsidP="00901E7C">
      <w:pPr>
        <w:autoSpaceDE w:val="0"/>
        <w:autoSpaceDN w:val="0"/>
        <w:adjustRightInd w:val="0"/>
        <w:spacing w:after="0" w:line="360" w:lineRule="auto"/>
        <w:jc w:val="both"/>
        <w:rPr>
          <w:rFonts w:ascii="Times New Roman" w:hAnsi="Times New Roman" w:cs="Times New Roman"/>
          <w:b/>
          <w:color w:val="FF0000"/>
          <w:sz w:val="24"/>
          <w:szCs w:val="24"/>
        </w:rPr>
      </w:pPr>
      <w:r w:rsidRPr="004D673C">
        <w:rPr>
          <w:rFonts w:ascii="Times New Roman" w:hAnsi="Times New Roman" w:cs="Times New Roman"/>
          <w:b/>
          <w:color w:val="FF0000"/>
          <w:sz w:val="24"/>
          <w:szCs w:val="24"/>
        </w:rPr>
        <w:t xml:space="preserve">Pro školní rok 2025/2026 nebudeme přijímat žáky do třídy s vadami řeči. </w:t>
      </w:r>
      <w:r w:rsidR="00901E7C" w:rsidRPr="004D673C">
        <w:rPr>
          <w:rFonts w:ascii="Times New Roman" w:hAnsi="Times New Roman" w:cs="Times New Roman"/>
          <w:b/>
          <w:color w:val="FF0000"/>
          <w:sz w:val="24"/>
          <w:szCs w:val="24"/>
        </w:rPr>
        <w:t xml:space="preserve"> </w:t>
      </w:r>
    </w:p>
    <w:p w:rsidR="00901E7C" w:rsidRDefault="00901E7C"/>
    <w:p w:rsidR="00901E7C" w:rsidRDefault="00901E7C"/>
    <w:p w:rsidR="00901E7C" w:rsidRDefault="00901E7C"/>
    <w:p w:rsidR="00901E7C" w:rsidRPr="00901E7C" w:rsidRDefault="00901E7C" w:rsidP="00901E7C">
      <w:pPr>
        <w:pageBreakBefore/>
        <w:autoSpaceDE w:val="0"/>
        <w:autoSpaceDN w:val="0"/>
        <w:adjustRightInd w:val="0"/>
        <w:spacing w:after="0" w:line="360" w:lineRule="auto"/>
        <w:rPr>
          <w:rFonts w:ascii="Times New Roman" w:hAnsi="Times New Roman" w:cs="Times New Roman"/>
          <w:color w:val="000000"/>
          <w:sz w:val="32"/>
          <w:szCs w:val="32"/>
        </w:rPr>
      </w:pPr>
      <w:r w:rsidRPr="00901E7C">
        <w:rPr>
          <w:rFonts w:ascii="Times New Roman" w:hAnsi="Times New Roman" w:cs="Times New Roman"/>
          <w:b/>
          <w:bCs/>
          <w:color w:val="000000"/>
          <w:sz w:val="32"/>
          <w:szCs w:val="32"/>
        </w:rPr>
        <w:lastRenderedPageBreak/>
        <w:t>Kritéria přijímání žáků d</w:t>
      </w:r>
      <w:r w:rsidR="00831852">
        <w:rPr>
          <w:rFonts w:ascii="Times New Roman" w:hAnsi="Times New Roman" w:cs="Times New Roman"/>
          <w:b/>
          <w:bCs/>
          <w:color w:val="000000"/>
          <w:sz w:val="32"/>
          <w:szCs w:val="32"/>
        </w:rPr>
        <w:t>o 1. ročníku pro školní rok 202</w:t>
      </w:r>
      <w:r w:rsidR="004D673C">
        <w:rPr>
          <w:rFonts w:ascii="Times New Roman" w:hAnsi="Times New Roman" w:cs="Times New Roman"/>
          <w:b/>
          <w:bCs/>
          <w:color w:val="000000"/>
          <w:sz w:val="32"/>
          <w:szCs w:val="32"/>
        </w:rPr>
        <w:t>5</w:t>
      </w:r>
      <w:r w:rsidR="00831852">
        <w:rPr>
          <w:rFonts w:ascii="Times New Roman" w:hAnsi="Times New Roman" w:cs="Times New Roman"/>
          <w:b/>
          <w:bCs/>
          <w:color w:val="000000"/>
          <w:sz w:val="32"/>
          <w:szCs w:val="32"/>
        </w:rPr>
        <w:t>/202</w:t>
      </w:r>
      <w:r w:rsidR="004D673C">
        <w:rPr>
          <w:rFonts w:ascii="Times New Roman" w:hAnsi="Times New Roman" w:cs="Times New Roman"/>
          <w:b/>
          <w:bCs/>
          <w:color w:val="000000"/>
          <w:sz w:val="32"/>
          <w:szCs w:val="32"/>
        </w:rPr>
        <w:t>6</w:t>
      </w:r>
    </w:p>
    <w:p w:rsidR="004D673C" w:rsidRDefault="004D673C" w:rsidP="006915DF">
      <w:pPr>
        <w:autoSpaceDE w:val="0"/>
        <w:autoSpaceDN w:val="0"/>
        <w:adjustRightInd w:val="0"/>
        <w:spacing w:after="0" w:line="360" w:lineRule="auto"/>
        <w:jc w:val="both"/>
        <w:rPr>
          <w:rFonts w:ascii="Times New Roman" w:hAnsi="Times New Roman" w:cs="Times New Roman"/>
          <w:b/>
          <w:bCs/>
          <w:color w:val="000000"/>
          <w:sz w:val="23"/>
          <w:szCs w:val="23"/>
        </w:rPr>
      </w:pPr>
    </w:p>
    <w:p w:rsidR="004D673C" w:rsidRDefault="00901E7C" w:rsidP="006915DF">
      <w:pPr>
        <w:autoSpaceDE w:val="0"/>
        <w:autoSpaceDN w:val="0"/>
        <w:adjustRightInd w:val="0"/>
        <w:spacing w:after="0" w:line="360" w:lineRule="auto"/>
        <w:jc w:val="both"/>
        <w:rPr>
          <w:rFonts w:ascii="Times New Roman" w:hAnsi="Times New Roman" w:cs="Times New Roman"/>
          <w:b/>
          <w:bCs/>
          <w:color w:val="000000"/>
          <w:sz w:val="23"/>
          <w:szCs w:val="23"/>
        </w:rPr>
      </w:pPr>
      <w:r w:rsidRPr="00901E7C">
        <w:rPr>
          <w:rFonts w:ascii="Times New Roman" w:hAnsi="Times New Roman" w:cs="Times New Roman"/>
          <w:b/>
          <w:bCs/>
          <w:color w:val="000000"/>
          <w:sz w:val="23"/>
          <w:szCs w:val="23"/>
        </w:rPr>
        <w:t xml:space="preserve">Kritéria přijetí k základnímu vzdělávání v základní škole, jejíž činnost vykonává SŠ, ZŠ a MŠ pro sluchově postižené, Holečkova </w:t>
      </w:r>
      <w:r w:rsidR="00CF726D">
        <w:rPr>
          <w:rFonts w:ascii="Times New Roman" w:hAnsi="Times New Roman" w:cs="Times New Roman"/>
          <w:b/>
          <w:bCs/>
          <w:color w:val="000000"/>
          <w:sz w:val="23"/>
          <w:szCs w:val="23"/>
        </w:rPr>
        <w:t>4, Praha 5, ve školním roce 202</w:t>
      </w:r>
      <w:r w:rsidR="004D673C">
        <w:rPr>
          <w:rFonts w:ascii="Times New Roman" w:hAnsi="Times New Roman" w:cs="Times New Roman"/>
          <w:b/>
          <w:bCs/>
          <w:color w:val="000000"/>
          <w:sz w:val="23"/>
          <w:szCs w:val="23"/>
        </w:rPr>
        <w:t>5</w:t>
      </w:r>
      <w:r w:rsidR="00CF726D">
        <w:rPr>
          <w:rFonts w:ascii="Times New Roman" w:hAnsi="Times New Roman" w:cs="Times New Roman"/>
          <w:b/>
          <w:bCs/>
          <w:color w:val="000000"/>
          <w:sz w:val="23"/>
          <w:szCs w:val="23"/>
        </w:rPr>
        <w:t>/202</w:t>
      </w:r>
      <w:r w:rsidR="004D673C">
        <w:rPr>
          <w:rFonts w:ascii="Times New Roman" w:hAnsi="Times New Roman" w:cs="Times New Roman"/>
          <w:b/>
          <w:bCs/>
          <w:color w:val="000000"/>
          <w:sz w:val="23"/>
          <w:szCs w:val="23"/>
        </w:rPr>
        <w:t>6</w:t>
      </w:r>
    </w:p>
    <w:p w:rsidR="00901E7C" w:rsidRPr="00901E7C" w:rsidRDefault="00901E7C" w:rsidP="006915DF">
      <w:pPr>
        <w:spacing w:after="0" w:line="360" w:lineRule="auto"/>
        <w:ind w:right="-142"/>
        <w:jc w:val="both"/>
        <w:rPr>
          <w:rFonts w:ascii="Times New Roman" w:eastAsia="Times New Roman" w:hAnsi="Times New Roman" w:cs="Times New Roman"/>
          <w:bCs/>
          <w:sz w:val="24"/>
          <w:szCs w:val="24"/>
          <w:lang w:eastAsia="cs-CZ"/>
        </w:rPr>
      </w:pPr>
      <w:r w:rsidRPr="00901E7C">
        <w:rPr>
          <w:rFonts w:ascii="Times New Roman" w:eastAsia="Times New Roman" w:hAnsi="Times New Roman" w:cs="Times New Roman"/>
          <w:sz w:val="23"/>
          <w:szCs w:val="23"/>
          <w:lang w:eastAsia="cs-CZ"/>
        </w:rPr>
        <w:t>Ředitel SŠ, ZŠ a MŠ pro sluchově postižené, Holečkova 4, Praha 5, stanovuje pro přijetí k základnímu vzdělání v základní škole, jejíž činnost vykonává SŠ, ZŠ a MŠ pro sluchově postižené, Holečkova 4, Praha 5 bodové hodnocení uchazečů podle následujících kritérií:</w:t>
      </w:r>
    </w:p>
    <w:p w:rsidR="00901E7C" w:rsidRPr="00901E7C" w:rsidRDefault="00901E7C" w:rsidP="00901E7C">
      <w:pPr>
        <w:spacing w:after="0" w:line="240" w:lineRule="auto"/>
        <w:ind w:right="-142"/>
        <w:rPr>
          <w:rFonts w:ascii="Times New Roman" w:eastAsia="Times New Roman" w:hAnsi="Times New Roman" w:cs="Times New Roman"/>
          <w:bCs/>
          <w:sz w:val="24"/>
          <w:szCs w:val="24"/>
          <w:lang w:eastAsia="cs-CZ"/>
        </w:rPr>
      </w:pPr>
    </w:p>
    <w:tbl>
      <w:tblPr>
        <w:tblStyle w:val="Mkatabulky"/>
        <w:tblW w:w="0" w:type="auto"/>
        <w:tblLook w:val="04A0" w:firstRow="1" w:lastRow="0" w:firstColumn="1" w:lastColumn="0" w:noHBand="0" w:noVBand="1"/>
      </w:tblPr>
      <w:tblGrid>
        <w:gridCol w:w="6658"/>
        <w:gridCol w:w="2404"/>
      </w:tblGrid>
      <w:tr w:rsidR="00901E7C" w:rsidRPr="00901E7C" w:rsidTr="004F0AF8">
        <w:tc>
          <w:tcPr>
            <w:tcW w:w="6658" w:type="dxa"/>
          </w:tcPr>
          <w:p w:rsidR="004D673C" w:rsidRDefault="00901E7C" w:rsidP="00901E7C">
            <w:pPr>
              <w:spacing w:line="360" w:lineRule="auto"/>
              <w:ind w:right="-142"/>
              <w:rPr>
                <w:rFonts w:ascii="Times New Roman" w:eastAsia="Times New Roman" w:hAnsi="Times New Roman" w:cs="Times New Roman"/>
                <w:b/>
                <w:bCs/>
                <w:sz w:val="23"/>
                <w:szCs w:val="23"/>
                <w:lang w:eastAsia="cs-CZ"/>
              </w:rPr>
            </w:pPr>
            <w:r w:rsidRPr="00901E7C">
              <w:rPr>
                <w:rFonts w:ascii="Times New Roman" w:eastAsia="Times New Roman" w:hAnsi="Times New Roman" w:cs="Times New Roman"/>
                <w:b/>
                <w:bCs/>
                <w:sz w:val="23"/>
                <w:szCs w:val="23"/>
                <w:lang w:eastAsia="cs-CZ"/>
              </w:rPr>
              <w:t xml:space="preserve">Doporučení školského poradenského zařízení </w:t>
            </w:r>
            <w:r w:rsidR="006F0C3B">
              <w:rPr>
                <w:rFonts w:ascii="Times New Roman" w:eastAsia="Times New Roman" w:hAnsi="Times New Roman" w:cs="Times New Roman"/>
                <w:b/>
                <w:bCs/>
                <w:sz w:val="23"/>
                <w:szCs w:val="23"/>
                <w:lang w:eastAsia="cs-CZ"/>
              </w:rPr>
              <w:t>pro vzdělávání ve škole zřízené podle §16 odst. 9 školského zákona</w:t>
            </w:r>
          </w:p>
          <w:p w:rsidR="00901E7C" w:rsidRPr="004D673C" w:rsidRDefault="00901E7C" w:rsidP="004D673C">
            <w:pPr>
              <w:pStyle w:val="Odstavecseseznamem"/>
              <w:numPr>
                <w:ilvl w:val="0"/>
                <w:numId w:val="1"/>
              </w:numPr>
              <w:spacing w:line="360" w:lineRule="auto"/>
              <w:ind w:right="-142"/>
              <w:rPr>
                <w:rFonts w:ascii="Times New Roman" w:eastAsia="Times New Roman" w:hAnsi="Times New Roman" w:cs="Times New Roman"/>
                <w:bCs/>
                <w:sz w:val="24"/>
                <w:szCs w:val="24"/>
                <w:lang w:eastAsia="cs-CZ"/>
              </w:rPr>
            </w:pPr>
            <w:r w:rsidRPr="004D673C">
              <w:rPr>
                <w:rFonts w:ascii="Times New Roman" w:eastAsia="Times New Roman" w:hAnsi="Times New Roman" w:cs="Times New Roman"/>
                <w:sz w:val="23"/>
                <w:szCs w:val="23"/>
                <w:lang w:eastAsia="cs-CZ"/>
              </w:rPr>
              <w:t>bez AUTISMU, PAS, ADHD</w:t>
            </w:r>
          </w:p>
        </w:tc>
        <w:tc>
          <w:tcPr>
            <w:tcW w:w="2404" w:type="dxa"/>
          </w:tcPr>
          <w:p w:rsidR="00901E7C" w:rsidRPr="00901E7C" w:rsidRDefault="00901E7C" w:rsidP="00901E7C">
            <w:pPr>
              <w:ind w:right="-142"/>
              <w:rPr>
                <w:rFonts w:ascii="Times New Roman" w:eastAsia="Times New Roman" w:hAnsi="Times New Roman" w:cs="Times New Roman"/>
                <w:bCs/>
                <w:sz w:val="24"/>
                <w:szCs w:val="24"/>
                <w:lang w:eastAsia="cs-CZ"/>
              </w:rPr>
            </w:pPr>
            <w:r w:rsidRPr="00901E7C">
              <w:rPr>
                <w:rFonts w:ascii="Times New Roman" w:eastAsia="Times New Roman" w:hAnsi="Times New Roman" w:cs="Times New Roman"/>
                <w:b/>
                <w:bCs/>
                <w:sz w:val="23"/>
                <w:szCs w:val="23"/>
                <w:lang w:eastAsia="cs-CZ"/>
              </w:rPr>
              <w:t>10 bodů</w:t>
            </w:r>
          </w:p>
        </w:tc>
      </w:tr>
      <w:tr w:rsidR="00901E7C" w:rsidRPr="00901E7C" w:rsidTr="004F0AF8">
        <w:tc>
          <w:tcPr>
            <w:tcW w:w="6658" w:type="dxa"/>
          </w:tcPr>
          <w:p w:rsidR="00901E7C" w:rsidRPr="00901E7C" w:rsidRDefault="00901E7C" w:rsidP="004D673C">
            <w:pPr>
              <w:spacing w:line="360" w:lineRule="auto"/>
              <w:ind w:right="-142"/>
              <w:rPr>
                <w:rFonts w:ascii="Times New Roman" w:eastAsia="Times New Roman" w:hAnsi="Times New Roman" w:cs="Times New Roman"/>
                <w:bCs/>
                <w:sz w:val="24"/>
                <w:szCs w:val="24"/>
                <w:lang w:eastAsia="cs-CZ"/>
              </w:rPr>
            </w:pPr>
            <w:r w:rsidRPr="00901E7C">
              <w:rPr>
                <w:rFonts w:ascii="Times New Roman" w:eastAsia="Times New Roman" w:hAnsi="Times New Roman" w:cs="Times New Roman"/>
                <w:b/>
                <w:bCs/>
                <w:sz w:val="23"/>
                <w:szCs w:val="23"/>
                <w:lang w:eastAsia="cs-CZ"/>
              </w:rPr>
              <w:t>Uchazeč se sluchov</w:t>
            </w:r>
            <w:r w:rsidR="004D673C">
              <w:rPr>
                <w:rFonts w:ascii="Times New Roman" w:eastAsia="Times New Roman" w:hAnsi="Times New Roman" w:cs="Times New Roman"/>
                <w:b/>
                <w:bCs/>
                <w:sz w:val="23"/>
                <w:szCs w:val="23"/>
                <w:lang w:eastAsia="cs-CZ"/>
              </w:rPr>
              <w:t>ým postižením různého stupně</w:t>
            </w:r>
          </w:p>
        </w:tc>
        <w:tc>
          <w:tcPr>
            <w:tcW w:w="2404" w:type="dxa"/>
          </w:tcPr>
          <w:p w:rsidR="00901E7C" w:rsidRPr="00901E7C" w:rsidRDefault="00901E7C" w:rsidP="00901E7C">
            <w:pPr>
              <w:ind w:right="-142"/>
              <w:rPr>
                <w:rFonts w:ascii="Times New Roman" w:eastAsia="Times New Roman" w:hAnsi="Times New Roman" w:cs="Times New Roman"/>
                <w:bCs/>
                <w:sz w:val="24"/>
                <w:szCs w:val="24"/>
                <w:lang w:eastAsia="cs-CZ"/>
              </w:rPr>
            </w:pPr>
            <w:r w:rsidRPr="00901E7C">
              <w:rPr>
                <w:rFonts w:ascii="Times New Roman" w:eastAsia="Times New Roman" w:hAnsi="Times New Roman" w:cs="Times New Roman"/>
                <w:b/>
                <w:bCs/>
                <w:sz w:val="23"/>
                <w:szCs w:val="23"/>
                <w:lang w:eastAsia="cs-CZ"/>
              </w:rPr>
              <w:t>20 bodů</w:t>
            </w:r>
          </w:p>
        </w:tc>
      </w:tr>
    </w:tbl>
    <w:p w:rsidR="00901E7C" w:rsidRPr="00901E7C" w:rsidRDefault="00901E7C" w:rsidP="00901E7C">
      <w:pPr>
        <w:spacing w:after="0" w:line="240" w:lineRule="auto"/>
        <w:ind w:right="-142"/>
        <w:rPr>
          <w:rFonts w:ascii="Times New Roman" w:eastAsia="Times New Roman" w:hAnsi="Times New Roman" w:cs="Times New Roman"/>
          <w:bCs/>
          <w:sz w:val="24"/>
          <w:szCs w:val="24"/>
          <w:lang w:eastAsia="cs-CZ"/>
        </w:rPr>
      </w:pPr>
    </w:p>
    <w:p w:rsidR="00901E7C" w:rsidRPr="00901E7C" w:rsidRDefault="00901E7C" w:rsidP="006915DF">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V současné době je pro uchazeče o přijetí na základní školu </w:t>
      </w:r>
      <w:r w:rsidR="004D673C" w:rsidRPr="00901E7C">
        <w:rPr>
          <w:rFonts w:ascii="Times New Roman" w:hAnsi="Times New Roman" w:cs="Times New Roman"/>
          <w:color w:val="000000"/>
          <w:sz w:val="23"/>
          <w:szCs w:val="23"/>
        </w:rPr>
        <w:t xml:space="preserve">volných </w:t>
      </w:r>
      <w:r w:rsidR="004D673C">
        <w:rPr>
          <w:rFonts w:ascii="Times New Roman" w:hAnsi="Times New Roman" w:cs="Times New Roman"/>
          <w:color w:val="000000"/>
          <w:sz w:val="23"/>
          <w:szCs w:val="23"/>
        </w:rPr>
        <w:t>7 míst</w:t>
      </w:r>
      <w:r w:rsidRPr="00901E7C">
        <w:rPr>
          <w:rFonts w:ascii="Times New Roman" w:hAnsi="Times New Roman" w:cs="Times New Roman"/>
          <w:color w:val="000000"/>
          <w:sz w:val="23"/>
          <w:szCs w:val="23"/>
        </w:rPr>
        <w:t xml:space="preserve">. Pokud se do přijímacího řízení počet volných míst pro přijetí změní, bude změna počtu volných míst zveřejněna před přijímacím řízení na webu školy v rubrice „Nepřehlédněte“. V rámci přijímacího řízení budou uchazeči seřazeni podle získaného počtu bodů sestupně. </w:t>
      </w:r>
    </w:p>
    <w:p w:rsidR="00901E7C" w:rsidRPr="00901E7C" w:rsidRDefault="00901E7C" w:rsidP="006915DF">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Podle rozhodnutí ředitele SŠ, ZŠ a MŠ pro sluchově postižené, Holečkova 4, Praha 5, budou k základnímu vzdělání v základní škole, jejíž činnost vykonává SŠ, ZŠ a MŠ pro sluchově postižené, Holečkova 4, Praha 5, přijímáni uchazeči až do naplnění maximální kapacity základní školy. Pokud se přihlásí vyšší počet uchazečů, než kolik jich škola může přijmout, budou přijati uchazeči s nejvyšším počtem dosažených bodů. Pokud budou mít další uchazeči shodný počet bodů, rozhodne o jejich přijetí losování.  Losování z uchazečů se stejným počtem bodů provede člen školské rady za přítomnosti vedení SŠ, ZŠ a MŠ pro sluchově postižené, Holečkova 4, Praha 5. Losování se mohou zúčastnit rodiče přihlášených uchazečů. Seznam čísel přijatých žáků a případně i termín losování bude týden před losováním vyvěšen na webu školy v rubrice „Nepřehlédněte“.  Uchazeče, kteří se v pořadí uchazečů umístí za přijatými uchazeči, nemůžeme z kapacitních důvodů přijmout. </w:t>
      </w:r>
    </w:p>
    <w:p w:rsidR="00901E7C" w:rsidRPr="00901E7C" w:rsidRDefault="00901E7C" w:rsidP="006915DF">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b/>
          <w:bCs/>
          <w:color w:val="000000"/>
          <w:sz w:val="23"/>
          <w:szCs w:val="23"/>
        </w:rPr>
        <w:t xml:space="preserve">Žáci se sluchovým postižením se budou vzdělávat </w:t>
      </w:r>
      <w:r w:rsidR="006F0C3B">
        <w:rPr>
          <w:rFonts w:ascii="Times New Roman" w:hAnsi="Times New Roman" w:cs="Times New Roman"/>
          <w:b/>
          <w:bCs/>
          <w:color w:val="000000"/>
          <w:sz w:val="23"/>
          <w:szCs w:val="23"/>
        </w:rPr>
        <w:t xml:space="preserve">buď </w:t>
      </w:r>
      <w:r w:rsidRPr="00901E7C">
        <w:rPr>
          <w:rFonts w:ascii="Times New Roman" w:hAnsi="Times New Roman" w:cs="Times New Roman"/>
          <w:b/>
          <w:bCs/>
          <w:color w:val="000000"/>
          <w:sz w:val="23"/>
          <w:szCs w:val="23"/>
        </w:rPr>
        <w:t xml:space="preserve">podle ŠVP určeného pro bilingvální vzdělávání, nebo podle ŠVP určeného pro vzdělávání orální. Každý žák bude do příslušného programu zařazen </w:t>
      </w:r>
      <w:r w:rsidR="006F0C3B">
        <w:rPr>
          <w:rFonts w:ascii="Times New Roman" w:hAnsi="Times New Roman" w:cs="Times New Roman"/>
          <w:b/>
          <w:bCs/>
          <w:color w:val="000000"/>
          <w:sz w:val="23"/>
          <w:szCs w:val="23"/>
        </w:rPr>
        <w:t xml:space="preserve">podle volby jeho zákonných zástupců a to </w:t>
      </w:r>
      <w:r w:rsidRPr="00901E7C">
        <w:rPr>
          <w:rFonts w:ascii="Times New Roman" w:hAnsi="Times New Roman" w:cs="Times New Roman"/>
          <w:b/>
          <w:bCs/>
          <w:color w:val="000000"/>
          <w:sz w:val="23"/>
          <w:szCs w:val="23"/>
        </w:rPr>
        <w:t>tak, aby byly naplněny jeho speciální vzdělávací potřeby</w:t>
      </w:r>
      <w:r w:rsidRPr="00901E7C">
        <w:rPr>
          <w:rFonts w:ascii="Times New Roman" w:hAnsi="Times New Roman" w:cs="Times New Roman"/>
          <w:color w:val="000000"/>
          <w:sz w:val="23"/>
          <w:szCs w:val="23"/>
        </w:rPr>
        <w:t xml:space="preserve">. </w:t>
      </w:r>
    </w:p>
    <w:p w:rsidR="00901E7C" w:rsidRDefault="00901E7C" w:rsidP="006915DF">
      <w:pPr>
        <w:autoSpaceDE w:val="0"/>
        <w:autoSpaceDN w:val="0"/>
        <w:adjustRightInd w:val="0"/>
        <w:spacing w:after="0" w:line="360" w:lineRule="auto"/>
        <w:jc w:val="both"/>
        <w:rPr>
          <w:rFonts w:ascii="Times New Roman" w:hAnsi="Times New Roman" w:cs="Times New Roman"/>
          <w:color w:val="000000"/>
          <w:sz w:val="23"/>
          <w:szCs w:val="23"/>
        </w:rPr>
      </w:pPr>
    </w:p>
    <w:p w:rsidR="00901E7C" w:rsidRPr="00901E7C" w:rsidRDefault="00901E7C" w:rsidP="006915DF">
      <w:pPr>
        <w:autoSpaceDE w:val="0"/>
        <w:autoSpaceDN w:val="0"/>
        <w:adjustRightInd w:val="0"/>
        <w:spacing w:after="0" w:line="360" w:lineRule="auto"/>
        <w:jc w:val="both"/>
        <w:rPr>
          <w:rFonts w:ascii="Times New Roman" w:hAnsi="Times New Roman" w:cs="Times New Roman"/>
          <w:color w:val="000000"/>
          <w:sz w:val="23"/>
          <w:szCs w:val="23"/>
        </w:rPr>
      </w:pPr>
      <w:r w:rsidRPr="00901E7C">
        <w:rPr>
          <w:rFonts w:ascii="Times New Roman" w:hAnsi="Times New Roman" w:cs="Times New Roman"/>
          <w:color w:val="000000"/>
          <w:sz w:val="23"/>
          <w:szCs w:val="23"/>
        </w:rPr>
        <w:t xml:space="preserve">Mgr. et Mgr. Václav Chmelíř </w:t>
      </w:r>
    </w:p>
    <w:p w:rsidR="00901E7C" w:rsidRDefault="006F0C3B" w:rsidP="006915DF">
      <w:pPr>
        <w:spacing w:after="0" w:line="360" w:lineRule="auto"/>
        <w:ind w:right="-142"/>
        <w:jc w:val="both"/>
      </w:pPr>
      <w:r>
        <w:rPr>
          <w:rFonts w:ascii="Times New Roman" w:eastAsia="Times New Roman" w:hAnsi="Times New Roman" w:cs="Times New Roman"/>
          <w:sz w:val="23"/>
          <w:szCs w:val="23"/>
          <w:lang w:eastAsia="cs-CZ"/>
        </w:rPr>
        <w:t>ř</w:t>
      </w:r>
      <w:r w:rsidR="00901E7C" w:rsidRPr="00901E7C">
        <w:rPr>
          <w:rFonts w:ascii="Times New Roman" w:eastAsia="Times New Roman" w:hAnsi="Times New Roman" w:cs="Times New Roman"/>
          <w:sz w:val="23"/>
          <w:szCs w:val="23"/>
          <w:lang w:eastAsia="cs-CZ"/>
        </w:rPr>
        <w:t>editel</w:t>
      </w:r>
      <w:r w:rsidR="004D673C">
        <w:rPr>
          <w:rFonts w:ascii="Times New Roman" w:eastAsia="Times New Roman" w:hAnsi="Times New Roman" w:cs="Times New Roman"/>
          <w:sz w:val="23"/>
          <w:szCs w:val="23"/>
          <w:lang w:eastAsia="cs-CZ"/>
        </w:rPr>
        <w:t xml:space="preserve"> školy</w:t>
      </w:r>
    </w:p>
    <w:sectPr w:rsidR="00901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64470"/>
    <w:multiLevelType w:val="hybridMultilevel"/>
    <w:tmpl w:val="B8181586"/>
    <w:lvl w:ilvl="0" w:tplc="925EADDE">
      <w:start w:val="10"/>
      <w:numFmt w:val="bullet"/>
      <w:lvlText w:val="-"/>
      <w:lvlJc w:val="left"/>
      <w:pPr>
        <w:ind w:left="720" w:hanging="360"/>
      </w:pPr>
      <w:rPr>
        <w:rFonts w:ascii="Times New Roman" w:eastAsia="Times New Roman" w:hAnsi="Times New Roman" w:cs="Times New Roman" w:hint="default"/>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C2"/>
    <w:rsid w:val="00377CB8"/>
    <w:rsid w:val="004D673C"/>
    <w:rsid w:val="00565C6D"/>
    <w:rsid w:val="006915DF"/>
    <w:rsid w:val="006F0C3B"/>
    <w:rsid w:val="00831852"/>
    <w:rsid w:val="008E34D4"/>
    <w:rsid w:val="00901E7C"/>
    <w:rsid w:val="009E3232"/>
    <w:rsid w:val="00CC23C2"/>
    <w:rsid w:val="00CF726D"/>
    <w:rsid w:val="00E54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19A42-7CB3-4154-A49B-1195AE2A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01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318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1852"/>
    <w:rPr>
      <w:rFonts w:ascii="Segoe UI" w:hAnsi="Segoe UI" w:cs="Segoe UI"/>
      <w:sz w:val="18"/>
      <w:szCs w:val="18"/>
    </w:rPr>
  </w:style>
  <w:style w:type="paragraph" w:styleId="Odstavecseseznamem">
    <w:name w:val="List Paragraph"/>
    <w:basedOn w:val="Normln"/>
    <w:uiPriority w:val="34"/>
    <w:qFormat/>
    <w:rsid w:val="004D6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3401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holeckova.local</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Mizerová</dc:creator>
  <cp:keywords/>
  <dc:description/>
  <cp:lastModifiedBy>Mirka</cp:lastModifiedBy>
  <cp:revision>2</cp:revision>
  <cp:lastPrinted>2024-11-08T10:59:00Z</cp:lastPrinted>
  <dcterms:created xsi:type="dcterms:W3CDTF">2024-11-11T15:44:00Z</dcterms:created>
  <dcterms:modified xsi:type="dcterms:W3CDTF">2024-11-11T15:44:00Z</dcterms:modified>
</cp:coreProperties>
</file>